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2311" w14:textId="77777777" w:rsidR="00333FE7" w:rsidRDefault="0065032C" w:rsidP="0065032C">
      <w:pPr>
        <w:ind w:left="-709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DCEEC2" wp14:editId="1DC040D3">
            <wp:simplePos x="0" y="0"/>
            <wp:positionH relativeFrom="column">
              <wp:posOffset>-447040</wp:posOffset>
            </wp:positionH>
            <wp:positionV relativeFrom="paragraph">
              <wp:posOffset>-130628</wp:posOffset>
            </wp:positionV>
            <wp:extent cx="6357770" cy="1484555"/>
            <wp:effectExtent l="0" t="0" r="0" b="0"/>
            <wp:wrapNone/>
            <wp:docPr id="2" name="Picture 2" descr="C:\Users\User\AppData\Local\Temp\LOGO 10 AÑOS CPTOPR F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 10 AÑOS CPTOPR FC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70" cy="14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1CF1" w14:textId="77777777" w:rsidR="00333FE7" w:rsidRPr="00333FE7" w:rsidRDefault="00333FE7" w:rsidP="00333FE7"/>
    <w:p w14:paraId="3D7A1441" w14:textId="77777777" w:rsidR="00333FE7" w:rsidRPr="00333FE7" w:rsidRDefault="00333FE7" w:rsidP="00333FE7"/>
    <w:p w14:paraId="0F67DF21" w14:textId="77777777" w:rsidR="00333FE7" w:rsidRDefault="00333FE7" w:rsidP="00333FE7"/>
    <w:p w14:paraId="1EE79C7A" w14:textId="77777777" w:rsidR="00BC7E89" w:rsidRPr="0072132F" w:rsidRDefault="00333FE7" w:rsidP="00333FE7">
      <w:pPr>
        <w:tabs>
          <w:tab w:val="left" w:pos="1029"/>
        </w:tabs>
        <w:jc w:val="center"/>
        <w:rPr>
          <w:sz w:val="28"/>
        </w:rPr>
      </w:pPr>
      <w:r w:rsidRPr="0072132F">
        <w:rPr>
          <w:sz w:val="28"/>
        </w:rPr>
        <w:t xml:space="preserve">Junta Directiva </w:t>
      </w:r>
      <w:r w:rsidR="00006D4F">
        <w:rPr>
          <w:sz w:val="28"/>
        </w:rPr>
        <w:t xml:space="preserve">Julio </w:t>
      </w:r>
      <w:r w:rsidRPr="0072132F">
        <w:rPr>
          <w:sz w:val="28"/>
        </w:rPr>
        <w:t>2018-</w:t>
      </w:r>
      <w:r w:rsidR="00123469">
        <w:rPr>
          <w:sz w:val="28"/>
        </w:rPr>
        <w:t xml:space="preserve"> 8 de agosto</w:t>
      </w:r>
      <w:r w:rsidR="00006D4F">
        <w:rPr>
          <w:sz w:val="28"/>
        </w:rPr>
        <w:t xml:space="preserve"> </w:t>
      </w:r>
      <w:r w:rsidRPr="0072132F">
        <w:rPr>
          <w:sz w:val="28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333FE7" w14:paraId="4AB35D7B" w14:textId="77777777" w:rsidTr="00333FE7">
        <w:tc>
          <w:tcPr>
            <w:tcW w:w="4527" w:type="dxa"/>
          </w:tcPr>
          <w:p w14:paraId="366AC398" w14:textId="77777777" w:rsidR="00333FE7" w:rsidRDefault="00333FE7" w:rsidP="005D699F">
            <w:pPr>
              <w:tabs>
                <w:tab w:val="left" w:pos="1029"/>
              </w:tabs>
              <w:spacing w:line="276" w:lineRule="auto"/>
              <w:jc w:val="center"/>
            </w:pPr>
            <w:r>
              <w:t>Nombre</w:t>
            </w:r>
          </w:p>
        </w:tc>
        <w:tc>
          <w:tcPr>
            <w:tcW w:w="4527" w:type="dxa"/>
          </w:tcPr>
          <w:p w14:paraId="38DE7ECD" w14:textId="77777777" w:rsidR="00333FE7" w:rsidRDefault="00333FE7" w:rsidP="005D699F">
            <w:pPr>
              <w:tabs>
                <w:tab w:val="left" w:pos="1029"/>
              </w:tabs>
              <w:spacing w:line="276" w:lineRule="auto"/>
              <w:jc w:val="center"/>
            </w:pPr>
            <w:r>
              <w:t>Posición</w:t>
            </w:r>
          </w:p>
        </w:tc>
      </w:tr>
      <w:tr w:rsidR="00333FE7" w14:paraId="562E1327" w14:textId="77777777" w:rsidTr="00333FE7">
        <w:tc>
          <w:tcPr>
            <w:tcW w:w="4527" w:type="dxa"/>
          </w:tcPr>
          <w:p w14:paraId="5E161DCF" w14:textId="77777777" w:rsid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 xml:space="preserve">Mariangie del C. Garay </w:t>
            </w:r>
            <w:proofErr w:type="spellStart"/>
            <w:r>
              <w:t>Tricoche</w:t>
            </w:r>
            <w:proofErr w:type="spellEnd"/>
            <w:r>
              <w:t xml:space="preserve">, </w:t>
            </w:r>
            <w:proofErr w:type="spellStart"/>
            <w:r>
              <w:t>M.Ed</w:t>
            </w:r>
            <w:proofErr w:type="spellEnd"/>
            <w:r>
              <w:t>., OTR/L</w:t>
            </w:r>
          </w:p>
        </w:tc>
        <w:tc>
          <w:tcPr>
            <w:tcW w:w="4527" w:type="dxa"/>
          </w:tcPr>
          <w:p w14:paraId="11827E25" w14:textId="77777777" w:rsid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Presidenta 2018-2020</w:t>
            </w:r>
          </w:p>
        </w:tc>
      </w:tr>
      <w:tr w:rsidR="00333FE7" w14:paraId="7D3F72B6" w14:textId="77777777" w:rsidTr="00333FE7">
        <w:tc>
          <w:tcPr>
            <w:tcW w:w="4527" w:type="dxa"/>
          </w:tcPr>
          <w:p w14:paraId="40A1A479" w14:textId="77777777" w:rsid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Ivonne Y. Rodríguez Ramos, MBA, OT/L</w:t>
            </w:r>
          </w:p>
        </w:tc>
        <w:tc>
          <w:tcPr>
            <w:tcW w:w="4527" w:type="dxa"/>
          </w:tcPr>
          <w:p w14:paraId="142F7F9D" w14:textId="77777777" w:rsid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Presidenta Saliente 2018</w:t>
            </w:r>
          </w:p>
        </w:tc>
      </w:tr>
      <w:tr w:rsidR="00333FE7" w:rsidRPr="00333FE7" w14:paraId="25D0F06A" w14:textId="77777777" w:rsidTr="00333FE7">
        <w:tc>
          <w:tcPr>
            <w:tcW w:w="4527" w:type="dxa"/>
          </w:tcPr>
          <w:p w14:paraId="0620B7AB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 w:rsidRPr="00333FE7">
              <w:t>Rosalie Negrón Dávila, MS, OT/L</w:t>
            </w:r>
          </w:p>
        </w:tc>
        <w:tc>
          <w:tcPr>
            <w:tcW w:w="4527" w:type="dxa"/>
          </w:tcPr>
          <w:p w14:paraId="3032BEDD" w14:textId="77777777" w:rsidR="00333FE7" w:rsidRPr="00333FE7" w:rsidRDefault="00333FE7" w:rsidP="00184E44">
            <w:pPr>
              <w:tabs>
                <w:tab w:val="left" w:pos="1029"/>
              </w:tabs>
              <w:spacing w:line="276" w:lineRule="auto"/>
            </w:pPr>
            <w:r>
              <w:t>Presidenta Electa 20</w:t>
            </w:r>
            <w:r w:rsidR="00184E44">
              <w:t>19</w:t>
            </w:r>
          </w:p>
        </w:tc>
      </w:tr>
      <w:tr w:rsidR="00333FE7" w:rsidRPr="00333FE7" w14:paraId="729DDD1E" w14:textId="77777777" w:rsidTr="00333FE7">
        <w:tc>
          <w:tcPr>
            <w:tcW w:w="4527" w:type="dxa"/>
          </w:tcPr>
          <w:p w14:paraId="5BA3DAF6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  <w:rPr>
                <w:lang w:val="en-US"/>
              </w:rPr>
            </w:pPr>
            <w:r w:rsidRPr="00333FE7">
              <w:rPr>
                <w:lang w:val="en-US"/>
              </w:rPr>
              <w:t xml:space="preserve">Lilliam Cruz </w:t>
            </w:r>
            <w:proofErr w:type="spellStart"/>
            <w:r w:rsidRPr="00333FE7">
              <w:rPr>
                <w:lang w:val="en-US"/>
              </w:rPr>
              <w:t>Pitre</w:t>
            </w:r>
            <w:proofErr w:type="spellEnd"/>
            <w:r w:rsidRPr="00333FE7">
              <w:rPr>
                <w:lang w:val="en-US"/>
              </w:rPr>
              <w:t>, OT/L</w:t>
            </w:r>
          </w:p>
        </w:tc>
        <w:tc>
          <w:tcPr>
            <w:tcW w:w="4527" w:type="dxa"/>
          </w:tcPr>
          <w:p w14:paraId="38140202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Primera </w:t>
            </w:r>
            <w:proofErr w:type="spellStart"/>
            <w:r>
              <w:rPr>
                <w:lang w:val="en-US"/>
              </w:rPr>
              <w:t>Vicepresidenta</w:t>
            </w:r>
            <w:proofErr w:type="spellEnd"/>
            <w:r>
              <w:rPr>
                <w:lang w:val="en-US"/>
              </w:rPr>
              <w:t xml:space="preserve"> 2018</w:t>
            </w:r>
            <w:r w:rsidR="007E136B">
              <w:rPr>
                <w:lang w:val="en-US"/>
              </w:rPr>
              <w:t>-2019</w:t>
            </w:r>
          </w:p>
        </w:tc>
      </w:tr>
      <w:tr w:rsidR="00333FE7" w:rsidRPr="00333FE7" w14:paraId="36807D1B" w14:textId="77777777" w:rsidTr="00333FE7">
        <w:tc>
          <w:tcPr>
            <w:tcW w:w="4527" w:type="dxa"/>
          </w:tcPr>
          <w:p w14:paraId="2D38B24C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 w:rsidRPr="00333FE7">
              <w:t>Anette Quiñones Miranda, MPH, OT/L</w:t>
            </w:r>
          </w:p>
        </w:tc>
        <w:tc>
          <w:tcPr>
            <w:tcW w:w="4527" w:type="dxa"/>
          </w:tcPr>
          <w:p w14:paraId="731CE4C0" w14:textId="77777777" w:rsidR="00333FE7" w:rsidRPr="00333FE7" w:rsidRDefault="00333FE7" w:rsidP="007E136B">
            <w:pPr>
              <w:tabs>
                <w:tab w:val="left" w:pos="1029"/>
              </w:tabs>
              <w:spacing w:line="276" w:lineRule="auto"/>
            </w:pPr>
            <w:r>
              <w:t>Primera Vicepresidenta 201</w:t>
            </w:r>
            <w:r w:rsidR="007E136B">
              <w:t>9</w:t>
            </w:r>
            <w:r>
              <w:t>-2020</w:t>
            </w:r>
          </w:p>
        </w:tc>
      </w:tr>
      <w:tr w:rsidR="00333FE7" w:rsidRPr="00333FE7" w14:paraId="19DB133C" w14:textId="77777777" w:rsidTr="00333FE7">
        <w:tc>
          <w:tcPr>
            <w:tcW w:w="4527" w:type="dxa"/>
          </w:tcPr>
          <w:p w14:paraId="7A4C4940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Awilda Lima Beltrán, OTA/L</w:t>
            </w:r>
          </w:p>
        </w:tc>
        <w:tc>
          <w:tcPr>
            <w:tcW w:w="4527" w:type="dxa"/>
          </w:tcPr>
          <w:p w14:paraId="5BA31149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Segunda Vicepresidenta 2018-2020</w:t>
            </w:r>
          </w:p>
        </w:tc>
      </w:tr>
      <w:tr w:rsidR="00333FE7" w:rsidRPr="00333FE7" w14:paraId="646C7BD3" w14:textId="77777777" w:rsidTr="00333FE7">
        <w:tc>
          <w:tcPr>
            <w:tcW w:w="4527" w:type="dxa"/>
          </w:tcPr>
          <w:p w14:paraId="047DA5FD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Samari Carrasquillo Santiago, OT/L</w:t>
            </w:r>
          </w:p>
        </w:tc>
        <w:tc>
          <w:tcPr>
            <w:tcW w:w="4527" w:type="dxa"/>
          </w:tcPr>
          <w:p w14:paraId="63558F6F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Secretaria 2018-2020</w:t>
            </w:r>
          </w:p>
        </w:tc>
      </w:tr>
      <w:tr w:rsidR="00333FE7" w:rsidRPr="00333FE7" w14:paraId="482329B0" w14:textId="77777777" w:rsidTr="00333FE7">
        <w:tc>
          <w:tcPr>
            <w:tcW w:w="4527" w:type="dxa"/>
          </w:tcPr>
          <w:p w14:paraId="30D73A13" w14:textId="77777777" w:rsidR="00333FE7" w:rsidRPr="00333FE7" w:rsidRDefault="00333FE7" w:rsidP="005D699F">
            <w:pPr>
              <w:tabs>
                <w:tab w:val="left" w:pos="1029"/>
              </w:tabs>
              <w:spacing w:line="276" w:lineRule="auto"/>
            </w:pPr>
            <w:r>
              <w:t>Mabel Correa</w:t>
            </w:r>
            <w:r w:rsidR="0072132F">
              <w:t xml:space="preserve"> Rodríguez, OT/L</w:t>
            </w:r>
          </w:p>
        </w:tc>
        <w:tc>
          <w:tcPr>
            <w:tcW w:w="4527" w:type="dxa"/>
          </w:tcPr>
          <w:p w14:paraId="4BDBBE5F" w14:textId="77777777" w:rsidR="00333FE7" w:rsidRPr="00333FE7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Subsecretaria 2018-2020</w:t>
            </w:r>
          </w:p>
        </w:tc>
      </w:tr>
      <w:tr w:rsidR="0072132F" w:rsidRPr="00333FE7" w14:paraId="0E40DD74" w14:textId="77777777" w:rsidTr="00333FE7">
        <w:tc>
          <w:tcPr>
            <w:tcW w:w="4527" w:type="dxa"/>
          </w:tcPr>
          <w:p w14:paraId="0803235A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Rosalie Negrón Dávila, MS, OT/L</w:t>
            </w:r>
          </w:p>
        </w:tc>
        <w:tc>
          <w:tcPr>
            <w:tcW w:w="4527" w:type="dxa"/>
          </w:tcPr>
          <w:p w14:paraId="7B6FE213" w14:textId="77777777" w:rsidR="0072132F" w:rsidRDefault="0072132F" w:rsidP="007E136B">
            <w:pPr>
              <w:tabs>
                <w:tab w:val="left" w:pos="1029"/>
              </w:tabs>
              <w:spacing w:line="276" w:lineRule="auto"/>
            </w:pPr>
            <w:r>
              <w:t>Tesorera 2018</w:t>
            </w:r>
            <w:r w:rsidR="007E136B">
              <w:t>-2019</w:t>
            </w:r>
          </w:p>
        </w:tc>
      </w:tr>
      <w:tr w:rsidR="0072132F" w:rsidRPr="00333FE7" w14:paraId="22065C50" w14:textId="77777777" w:rsidTr="00333FE7">
        <w:tc>
          <w:tcPr>
            <w:tcW w:w="4527" w:type="dxa"/>
          </w:tcPr>
          <w:p w14:paraId="697C6A01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Ivonne Y. Rodríguez Ramos, MBA, OT/L</w:t>
            </w:r>
          </w:p>
        </w:tc>
        <w:tc>
          <w:tcPr>
            <w:tcW w:w="4527" w:type="dxa"/>
          </w:tcPr>
          <w:p w14:paraId="64FB9169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Tesorera 2019-2020</w:t>
            </w:r>
          </w:p>
        </w:tc>
      </w:tr>
      <w:tr w:rsidR="007E136B" w:rsidRPr="00333FE7" w14:paraId="45174F0F" w14:textId="77777777" w:rsidTr="00333FE7">
        <w:tc>
          <w:tcPr>
            <w:tcW w:w="4527" w:type="dxa"/>
          </w:tcPr>
          <w:p w14:paraId="69102381" w14:textId="77777777" w:rsidR="007E136B" w:rsidRDefault="007E136B" w:rsidP="005D699F">
            <w:pPr>
              <w:tabs>
                <w:tab w:val="left" w:pos="1029"/>
              </w:tabs>
            </w:pPr>
            <w:r>
              <w:t>Lydia R. Sandoval Torres, OTR/L</w:t>
            </w:r>
          </w:p>
        </w:tc>
        <w:tc>
          <w:tcPr>
            <w:tcW w:w="4527" w:type="dxa"/>
          </w:tcPr>
          <w:p w14:paraId="2B2EFFC7" w14:textId="77777777" w:rsidR="007E136B" w:rsidRDefault="007E136B" w:rsidP="005D699F">
            <w:pPr>
              <w:tabs>
                <w:tab w:val="left" w:pos="1029"/>
              </w:tabs>
            </w:pPr>
            <w:r>
              <w:t>Subtesorera 2018-2019</w:t>
            </w:r>
          </w:p>
        </w:tc>
      </w:tr>
      <w:tr w:rsidR="0072132F" w:rsidRPr="00333FE7" w14:paraId="332E0710" w14:textId="77777777" w:rsidTr="00333FE7">
        <w:tc>
          <w:tcPr>
            <w:tcW w:w="4527" w:type="dxa"/>
          </w:tcPr>
          <w:p w14:paraId="2A40BD28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Anette Quiñones Miranda, MPH, OT/L</w:t>
            </w:r>
          </w:p>
        </w:tc>
        <w:tc>
          <w:tcPr>
            <w:tcW w:w="4527" w:type="dxa"/>
          </w:tcPr>
          <w:p w14:paraId="10A55EAF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Metropolitana 2018</w:t>
            </w:r>
            <w:r w:rsidR="007E136B">
              <w:t>-2019</w:t>
            </w:r>
          </w:p>
        </w:tc>
      </w:tr>
      <w:tr w:rsidR="0072132F" w:rsidRPr="00333FE7" w14:paraId="14FAA26A" w14:textId="77777777" w:rsidTr="00333FE7">
        <w:tc>
          <w:tcPr>
            <w:tcW w:w="4527" w:type="dxa"/>
          </w:tcPr>
          <w:p w14:paraId="07D1C017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Norma Rivera Bonilla, MPA, OTR/L</w:t>
            </w:r>
          </w:p>
        </w:tc>
        <w:tc>
          <w:tcPr>
            <w:tcW w:w="4527" w:type="dxa"/>
          </w:tcPr>
          <w:p w14:paraId="14C2EC94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Metropolitana 2019-2020</w:t>
            </w:r>
          </w:p>
        </w:tc>
      </w:tr>
      <w:tr w:rsidR="0072132F" w:rsidRPr="00333FE7" w14:paraId="6F965BF3" w14:textId="77777777" w:rsidTr="00333FE7">
        <w:tc>
          <w:tcPr>
            <w:tcW w:w="4527" w:type="dxa"/>
          </w:tcPr>
          <w:p w14:paraId="6E357C45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Vanessa M. Aquino Blay, OTR/L</w:t>
            </w:r>
          </w:p>
        </w:tc>
        <w:tc>
          <w:tcPr>
            <w:tcW w:w="4527" w:type="dxa"/>
          </w:tcPr>
          <w:p w14:paraId="14ED5303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Norte 2018</w:t>
            </w:r>
            <w:r w:rsidR="007E136B">
              <w:t>-2019</w:t>
            </w:r>
          </w:p>
        </w:tc>
      </w:tr>
      <w:tr w:rsidR="0072132F" w:rsidRPr="00333FE7" w14:paraId="247AEE2E" w14:textId="77777777" w:rsidTr="00333FE7">
        <w:tc>
          <w:tcPr>
            <w:tcW w:w="4527" w:type="dxa"/>
          </w:tcPr>
          <w:p w14:paraId="76526C84" w14:textId="77777777" w:rsidR="0072132F" w:rsidRDefault="00184E44" w:rsidP="005D699F">
            <w:pPr>
              <w:tabs>
                <w:tab w:val="left" w:pos="1029"/>
              </w:tabs>
              <w:spacing w:line="276" w:lineRule="auto"/>
            </w:pPr>
            <w:r>
              <w:t>Vacante</w:t>
            </w:r>
          </w:p>
        </w:tc>
        <w:tc>
          <w:tcPr>
            <w:tcW w:w="4527" w:type="dxa"/>
          </w:tcPr>
          <w:p w14:paraId="5319EBE1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Norte 2019-2020</w:t>
            </w:r>
          </w:p>
        </w:tc>
      </w:tr>
      <w:tr w:rsidR="0072132F" w:rsidRPr="00333FE7" w14:paraId="68F98800" w14:textId="77777777" w:rsidTr="00333FE7">
        <w:tc>
          <w:tcPr>
            <w:tcW w:w="4527" w:type="dxa"/>
          </w:tcPr>
          <w:p w14:paraId="1B103394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 xml:space="preserve">Luz E. Vázquez </w:t>
            </w:r>
            <w:proofErr w:type="spellStart"/>
            <w:r>
              <w:t>Vázquez</w:t>
            </w:r>
            <w:proofErr w:type="spellEnd"/>
            <w:r>
              <w:t>, OT/L</w:t>
            </w:r>
          </w:p>
        </w:tc>
        <w:tc>
          <w:tcPr>
            <w:tcW w:w="4527" w:type="dxa"/>
          </w:tcPr>
          <w:p w14:paraId="57977893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Sur 2018-2020</w:t>
            </w:r>
          </w:p>
        </w:tc>
      </w:tr>
      <w:tr w:rsidR="0072132F" w:rsidRPr="00333FE7" w14:paraId="2998C1C2" w14:textId="77777777" w:rsidTr="00333FE7">
        <w:tc>
          <w:tcPr>
            <w:tcW w:w="4527" w:type="dxa"/>
          </w:tcPr>
          <w:p w14:paraId="47E357B8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 xml:space="preserve">Verónica </w:t>
            </w:r>
            <w:proofErr w:type="spellStart"/>
            <w:r>
              <w:t>Camis</w:t>
            </w:r>
            <w:proofErr w:type="spellEnd"/>
            <w:r>
              <w:t xml:space="preserve"> Reyes, OTA/L</w:t>
            </w:r>
          </w:p>
        </w:tc>
        <w:tc>
          <w:tcPr>
            <w:tcW w:w="4527" w:type="dxa"/>
          </w:tcPr>
          <w:p w14:paraId="77A90103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Este  2018</w:t>
            </w:r>
            <w:r w:rsidR="007E136B">
              <w:t>-2019</w:t>
            </w:r>
          </w:p>
        </w:tc>
      </w:tr>
      <w:tr w:rsidR="0072132F" w:rsidRPr="00333FE7" w14:paraId="2926879F" w14:textId="77777777" w:rsidTr="00333FE7">
        <w:tc>
          <w:tcPr>
            <w:tcW w:w="4527" w:type="dxa"/>
          </w:tcPr>
          <w:p w14:paraId="644DF815" w14:textId="77777777" w:rsidR="0072132F" w:rsidRDefault="00184E44" w:rsidP="005D699F">
            <w:pPr>
              <w:tabs>
                <w:tab w:val="left" w:pos="1029"/>
              </w:tabs>
              <w:spacing w:line="276" w:lineRule="auto"/>
            </w:pPr>
            <w:r>
              <w:t>Vacante</w:t>
            </w:r>
          </w:p>
        </w:tc>
        <w:tc>
          <w:tcPr>
            <w:tcW w:w="4527" w:type="dxa"/>
          </w:tcPr>
          <w:p w14:paraId="1E3317D8" w14:textId="77777777" w:rsidR="0072132F" w:rsidRDefault="0072132F" w:rsidP="00184E44">
            <w:pPr>
              <w:tabs>
                <w:tab w:val="left" w:pos="1029"/>
              </w:tabs>
              <w:spacing w:line="276" w:lineRule="auto"/>
            </w:pPr>
            <w:r>
              <w:t>Vocal Región Este 201</w:t>
            </w:r>
            <w:r w:rsidR="00184E44">
              <w:t>9</w:t>
            </w:r>
            <w:r>
              <w:t>-2020</w:t>
            </w:r>
          </w:p>
        </w:tc>
      </w:tr>
      <w:tr w:rsidR="0072132F" w:rsidRPr="00333FE7" w14:paraId="629FF482" w14:textId="77777777" w:rsidTr="00333FE7">
        <w:tc>
          <w:tcPr>
            <w:tcW w:w="4527" w:type="dxa"/>
          </w:tcPr>
          <w:p w14:paraId="462DA38C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Abigail Ortiz Morales, OT/L</w:t>
            </w:r>
          </w:p>
        </w:tc>
        <w:tc>
          <w:tcPr>
            <w:tcW w:w="4527" w:type="dxa"/>
          </w:tcPr>
          <w:p w14:paraId="5FE801F5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Oeste 2018</w:t>
            </w:r>
            <w:r w:rsidR="007E136B">
              <w:t>-2019</w:t>
            </w:r>
          </w:p>
        </w:tc>
      </w:tr>
      <w:tr w:rsidR="0072132F" w:rsidRPr="00333FE7" w14:paraId="03AD82DE" w14:textId="77777777" w:rsidTr="00333FE7">
        <w:tc>
          <w:tcPr>
            <w:tcW w:w="4527" w:type="dxa"/>
          </w:tcPr>
          <w:p w14:paraId="2D741DA2" w14:textId="77777777" w:rsidR="0072132F" w:rsidRDefault="00184E44" w:rsidP="005D699F">
            <w:pPr>
              <w:tabs>
                <w:tab w:val="left" w:pos="1029"/>
              </w:tabs>
              <w:spacing w:line="276" w:lineRule="auto"/>
            </w:pPr>
            <w:r>
              <w:t>Vacante</w:t>
            </w:r>
          </w:p>
        </w:tc>
        <w:tc>
          <w:tcPr>
            <w:tcW w:w="4527" w:type="dxa"/>
          </w:tcPr>
          <w:p w14:paraId="5AA193BC" w14:textId="77777777" w:rsidR="0072132F" w:rsidRDefault="0072132F" w:rsidP="00184E44">
            <w:pPr>
              <w:tabs>
                <w:tab w:val="left" w:pos="1029"/>
              </w:tabs>
              <w:spacing w:line="276" w:lineRule="auto"/>
            </w:pPr>
            <w:r>
              <w:t xml:space="preserve">Vocal </w:t>
            </w:r>
            <w:r w:rsidR="00184E44">
              <w:t>R</w:t>
            </w:r>
            <w:r>
              <w:t>egión Oeste 201</w:t>
            </w:r>
            <w:r w:rsidR="00184E44">
              <w:t>9</w:t>
            </w:r>
            <w:r>
              <w:t>-2020</w:t>
            </w:r>
          </w:p>
        </w:tc>
      </w:tr>
      <w:tr w:rsidR="0072132F" w:rsidRPr="00333FE7" w14:paraId="3A1F9016" w14:textId="77777777" w:rsidTr="00333FE7">
        <w:tc>
          <w:tcPr>
            <w:tcW w:w="4527" w:type="dxa"/>
          </w:tcPr>
          <w:p w14:paraId="328243E2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Yessenia Velázquez Pérez, MBA, CPL-NCC, OT/L</w:t>
            </w:r>
          </w:p>
        </w:tc>
        <w:tc>
          <w:tcPr>
            <w:tcW w:w="4527" w:type="dxa"/>
          </w:tcPr>
          <w:p w14:paraId="4A7308A5" w14:textId="77777777" w:rsidR="0072132F" w:rsidRDefault="0072132F" w:rsidP="005D699F">
            <w:pPr>
              <w:tabs>
                <w:tab w:val="left" w:pos="1029"/>
              </w:tabs>
              <w:spacing w:line="276" w:lineRule="auto"/>
            </w:pPr>
            <w:r>
              <w:t>Vocal Región Central 2018-2020</w:t>
            </w:r>
          </w:p>
        </w:tc>
      </w:tr>
    </w:tbl>
    <w:p w14:paraId="67E77647" w14:textId="77777777" w:rsidR="00333FE7" w:rsidRDefault="00333FE7" w:rsidP="00333FE7">
      <w:pPr>
        <w:tabs>
          <w:tab w:val="left" w:pos="1029"/>
        </w:tabs>
        <w:jc w:val="center"/>
      </w:pPr>
    </w:p>
    <w:p w14:paraId="35B17D47" w14:textId="77777777" w:rsidR="00184E44" w:rsidRDefault="00184E44" w:rsidP="00333FE7">
      <w:pPr>
        <w:tabs>
          <w:tab w:val="left" w:pos="1029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184E44" w14:paraId="599940F4" w14:textId="77777777" w:rsidTr="00184E44">
        <w:tc>
          <w:tcPr>
            <w:tcW w:w="4527" w:type="dxa"/>
          </w:tcPr>
          <w:p w14:paraId="751FCD74" w14:textId="77777777" w:rsidR="00184E44" w:rsidRDefault="00184E44" w:rsidP="00184E44">
            <w:pPr>
              <w:tabs>
                <w:tab w:val="left" w:pos="1029"/>
              </w:tabs>
              <w:spacing w:line="276" w:lineRule="auto"/>
            </w:pPr>
            <w:r>
              <w:t>Luis R. Machuca Fernández, OT/L</w:t>
            </w:r>
          </w:p>
        </w:tc>
        <w:tc>
          <w:tcPr>
            <w:tcW w:w="4527" w:type="dxa"/>
          </w:tcPr>
          <w:p w14:paraId="6019D1FA" w14:textId="77777777" w:rsidR="00184E44" w:rsidRDefault="00184E44" w:rsidP="00184E44">
            <w:pPr>
              <w:tabs>
                <w:tab w:val="left" w:pos="1029"/>
              </w:tabs>
              <w:spacing w:line="276" w:lineRule="auto"/>
            </w:pPr>
            <w:r>
              <w:t>Director Ejecutivo 2018-2019</w:t>
            </w:r>
          </w:p>
        </w:tc>
      </w:tr>
    </w:tbl>
    <w:p w14:paraId="675DC860" w14:textId="77777777" w:rsidR="00184E44" w:rsidRPr="00333FE7" w:rsidRDefault="00184E44" w:rsidP="00333FE7">
      <w:pPr>
        <w:tabs>
          <w:tab w:val="left" w:pos="1029"/>
        </w:tabs>
        <w:jc w:val="center"/>
      </w:pPr>
    </w:p>
    <w:sectPr w:rsidR="00184E44" w:rsidRPr="00333FE7" w:rsidSect="0065032C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C"/>
    <w:rsid w:val="00006D4F"/>
    <w:rsid w:val="00123469"/>
    <w:rsid w:val="00184E44"/>
    <w:rsid w:val="00333FE7"/>
    <w:rsid w:val="00383F2E"/>
    <w:rsid w:val="005D699F"/>
    <w:rsid w:val="0065032C"/>
    <w:rsid w:val="0072132F"/>
    <w:rsid w:val="007E136B"/>
    <w:rsid w:val="00993233"/>
    <w:rsid w:val="00B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3A659"/>
  <w15:docId w15:val="{B6D9288D-2F4F-478D-8C00-D1E07F7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2C"/>
    <w:rPr>
      <w:rFonts w:ascii="Tahoma" w:hAnsi="Tahoma" w:cs="Tahoma"/>
      <w:sz w:val="16"/>
      <w:szCs w:val="16"/>
      <w:lang w:val="es-PR"/>
    </w:rPr>
  </w:style>
  <w:style w:type="table" w:styleId="TableGrid">
    <w:name w:val="Table Grid"/>
    <w:basedOn w:val="TableNormal"/>
    <w:uiPriority w:val="59"/>
    <w:rsid w:val="0033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Iraida Cintron</cp:lastModifiedBy>
  <cp:revision>2</cp:revision>
  <dcterms:created xsi:type="dcterms:W3CDTF">2020-08-28T00:10:00Z</dcterms:created>
  <dcterms:modified xsi:type="dcterms:W3CDTF">2020-08-28T00:10:00Z</dcterms:modified>
</cp:coreProperties>
</file>